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3A" w:rsidRPr="0051523A" w:rsidRDefault="0051523A" w:rsidP="005152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515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15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приспособленные для использования инвалидами и лицами с ОВЗ</w:t>
      </w:r>
    </w:p>
    <w:p w:rsidR="0051523A" w:rsidRPr="0051523A" w:rsidRDefault="0051523A" w:rsidP="0051523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23A">
        <w:rPr>
          <w:rFonts w:ascii="Tahoma" w:eastAsia="Times New Roman" w:hAnsi="Tahoma" w:cs="Tahoma"/>
          <w:color w:val="FFFFFF"/>
          <w:sz w:val="23"/>
          <w:szCs w:val="23"/>
          <w:lang w:eastAsia="ru-RU"/>
        </w:rPr>
        <w:t xml:space="preserve">Электронные образовательные ресурсы </w:t>
      </w:r>
      <w:r w:rsidRPr="0051523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proofErr w:type="spellStart"/>
      <w:r w:rsidRPr="0051523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пробел</w:t>
      </w:r>
      <w:r w:rsidRPr="0051523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u w:val="single"/>
          <w:lang w:eastAsia="ru-RU"/>
        </w:rPr>
        <w:t>Электронными</w:t>
      </w:r>
      <w:proofErr w:type="spellEnd"/>
      <w:r w:rsidRPr="0051523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u w:val="single"/>
          <w:lang w:eastAsia="ru-RU"/>
        </w:rPr>
        <w:t xml:space="preserve"> образовательными ресурсами (ЭОР)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учебные материалы, для воспроизведения которых используются электронные устройства. К электронным образовательным ресурсам относят учебные видеофильмы и звукозаписи, для воспроизведения на компьютере. </w:t>
      </w:r>
    </w:p>
    <w:p w:rsidR="0051523A" w:rsidRPr="0051523A" w:rsidRDefault="0051523A" w:rsidP="0051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23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ПОЛЕЗНЫЕ ССЫЛКИ</w:t>
      </w:r>
    </w:p>
    <w:p w:rsidR="0051523A" w:rsidRPr="0051523A" w:rsidRDefault="0051523A" w:rsidP="00515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tgtFrame="_blank" w:history="1">
        <w:r w:rsidRPr="0051523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http://eor-np.ru/taxonomy/term/548</w:t>
        </w:r>
      </w:hyperlink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Электр</w:t>
      </w:r>
      <w:r w:rsidR="001B2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онные образовательные ресурсы 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51523A">
          <w:rPr>
            <w:rFonts w:ascii="Times New Roman" w:eastAsia="Times New Roman" w:hAnsi="Times New Roman" w:cs="Times New Roman"/>
            <w:color w:val="547CF5"/>
            <w:sz w:val="24"/>
            <w:szCs w:val="24"/>
            <w:u w:val="single"/>
            <w:lang w:eastAsia="ru-RU"/>
          </w:rPr>
          <w:t>http://school-collection.edu.ru/</w:t>
        </w:r>
      </w:hyperlink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Единая коллекция цифровых образовательных ресурсов 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51523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http://window.edu.ru</w:t>
        </w:r>
      </w:hyperlink>
      <w:r w:rsidRPr="0051523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-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система "Единое окно доступа к образовательным ресурсам" 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51523A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/>
          </w:rPr>
          <w:t>http://fcior.edu.ru</w:t>
        </w:r>
      </w:hyperlink>
      <w:r w:rsidRPr="0051523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51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центр информационно - образовательных ресурсов </w:t>
      </w:r>
    </w:p>
    <w:p w:rsidR="00BC4FFA" w:rsidRPr="0051523A" w:rsidRDefault="00BC4FFA">
      <w:pPr>
        <w:rPr>
          <w:rFonts w:ascii="Times New Roman" w:hAnsi="Times New Roman" w:cs="Times New Roman"/>
          <w:sz w:val="24"/>
          <w:szCs w:val="24"/>
        </w:rPr>
      </w:pPr>
    </w:p>
    <w:sectPr w:rsidR="00BC4FFA" w:rsidRPr="0051523A" w:rsidSect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23A"/>
    <w:rsid w:val="001B2AA0"/>
    <w:rsid w:val="00410F93"/>
    <w:rsid w:val="0051523A"/>
    <w:rsid w:val="00B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A"/>
  </w:style>
  <w:style w:type="paragraph" w:styleId="2">
    <w:name w:val="heading 2"/>
    <w:basedOn w:val="a"/>
    <w:link w:val="20"/>
    <w:uiPriority w:val="9"/>
    <w:qFormat/>
    <w:rsid w:val="00515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5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hyperlink" Target="http://eor-np.ru/taxonomy/term/5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2018-09-12T10:06:00Z</dcterms:created>
  <dcterms:modified xsi:type="dcterms:W3CDTF">2018-09-12T10:08:00Z</dcterms:modified>
</cp:coreProperties>
</file>