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9C" w:rsidRDefault="002A709C">
      <w:pPr>
        <w:pStyle w:val="a3"/>
      </w:pPr>
    </w:p>
    <w:p w:rsidR="002A709C" w:rsidRPr="009D7431" w:rsidRDefault="002A709C" w:rsidP="0024611E">
      <w:pPr>
        <w:ind w:left="3303" w:right="185" w:firstLine="1317"/>
        <w:jc w:val="right"/>
        <w:rPr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sz w:val="20"/>
        </w:rPr>
      </w:pPr>
    </w:p>
    <w:p w:rsidR="002A709C" w:rsidRDefault="002A709C">
      <w:pPr>
        <w:pStyle w:val="a3"/>
        <w:rPr>
          <w:b/>
          <w:sz w:val="20"/>
        </w:rPr>
      </w:pPr>
    </w:p>
    <w:p w:rsidR="002A709C" w:rsidRDefault="002A709C">
      <w:pPr>
        <w:pStyle w:val="a3"/>
        <w:rPr>
          <w:b/>
          <w:sz w:val="20"/>
        </w:rPr>
      </w:pPr>
    </w:p>
    <w:p w:rsidR="002A709C" w:rsidRDefault="00F91D5C">
      <w:pPr>
        <w:pStyle w:val="a3"/>
        <w:spacing w:before="11"/>
        <w:rPr>
          <w:b/>
          <w:sz w:val="12"/>
        </w:rPr>
      </w:pPr>
      <w:r w:rsidRPr="00F91D5C">
        <w:pict>
          <v:shape id="docshape6" o:spid="_x0000_s1036" style="position:absolute;margin-left:85.1pt;margin-top:8.65pt;width:224.15pt;height:.1pt;z-index:-15728128;mso-wrap-distance-left:0;mso-wrap-distance-right:0;mso-position-horizontal-relative:page" coordorigin="1702,173" coordsize="4483,0" path="m1702,173r4482,e" filled="f" strokeweight=".19811mm">
            <v:path arrowok="t"/>
            <w10:wrap type="topAndBottom" anchorx="page"/>
          </v:shape>
        </w:pict>
      </w:r>
    </w:p>
    <w:p w:rsidR="002A709C" w:rsidRPr="00515688" w:rsidRDefault="007F4E13">
      <w:pPr>
        <w:pStyle w:val="a3"/>
        <w:spacing w:line="322" w:lineRule="exact"/>
        <w:ind w:left="380"/>
        <w:rPr>
          <w:sz w:val="24"/>
          <w:szCs w:val="24"/>
        </w:rPr>
      </w:pPr>
      <w:r w:rsidRPr="00515688">
        <w:rPr>
          <w:sz w:val="24"/>
          <w:szCs w:val="24"/>
        </w:rPr>
        <w:t>(отметка</w:t>
      </w:r>
      <w:r w:rsidRPr="00515688">
        <w:rPr>
          <w:spacing w:val="-3"/>
          <w:sz w:val="24"/>
          <w:szCs w:val="24"/>
        </w:rPr>
        <w:t xml:space="preserve"> </w:t>
      </w:r>
      <w:r w:rsidRPr="00515688">
        <w:rPr>
          <w:sz w:val="24"/>
          <w:szCs w:val="24"/>
        </w:rPr>
        <w:t>об</w:t>
      </w:r>
      <w:r w:rsidRPr="00515688">
        <w:rPr>
          <w:spacing w:val="-2"/>
          <w:sz w:val="24"/>
          <w:szCs w:val="24"/>
        </w:rPr>
        <w:t xml:space="preserve"> ознакомлении)</w:t>
      </w:r>
    </w:p>
    <w:p w:rsidR="002A709C" w:rsidRPr="00397789" w:rsidRDefault="00F91D5C" w:rsidP="00397789">
      <w:pPr>
        <w:pStyle w:val="a3"/>
        <w:tabs>
          <w:tab w:val="left" w:pos="4962"/>
        </w:tabs>
        <w:spacing w:before="7"/>
        <w:rPr>
          <w:sz w:val="22"/>
          <w:szCs w:val="22"/>
        </w:rPr>
      </w:pPr>
      <w:r w:rsidRPr="00F91D5C">
        <w:pict>
          <v:shape id="docshape7" o:spid="_x0000_s1035" style="position:absolute;margin-left:349.8pt;margin-top:15.9pt;width:203.15pt;height:.1pt;z-index:-15727616;mso-wrap-distance-left:0;mso-wrap-distance-right:0;mso-position-horizontal-relative:page" coordorigin="6996,318" coordsize="4063,0" path="m6996,318r4063,e" filled="f" strokeweight=".19811mm">
            <v:path arrowok="t"/>
            <w10:wrap type="topAndBottom" anchorx="page"/>
          </v:shape>
        </w:pict>
      </w:r>
      <w:r w:rsidRPr="00F91D5C">
        <w:pict>
          <v:shape id="docshape8" o:spid="_x0000_s1034" style="position:absolute;margin-left:349.8pt;margin-top:32pt;width:203.15pt;height:.1pt;z-index:-15727104;mso-wrap-distance-left:0;mso-wrap-distance-right:0;mso-position-horizontal-relative:page" coordorigin="6996,640" coordsize="4063,0" path="m6996,640r4063,e" filled="f" strokeweight=".19811mm">
            <v:path arrowok="t"/>
            <w10:wrap type="topAndBottom" anchorx="page"/>
          </v:shape>
        </w:pict>
      </w:r>
      <w:r w:rsidR="00C361BF">
        <w:rPr>
          <w:sz w:val="25"/>
        </w:rPr>
        <w:tab/>
      </w:r>
      <w:r w:rsidR="00397789">
        <w:rPr>
          <w:sz w:val="25"/>
        </w:rPr>
        <w:t xml:space="preserve">       </w:t>
      </w:r>
      <w:r w:rsidR="00C361BF" w:rsidRPr="00397789">
        <w:rPr>
          <w:sz w:val="22"/>
          <w:szCs w:val="22"/>
        </w:rPr>
        <w:t>Директору МБОУ «</w:t>
      </w:r>
      <w:r w:rsidR="00BA7F6C">
        <w:rPr>
          <w:sz w:val="22"/>
          <w:szCs w:val="22"/>
        </w:rPr>
        <w:t>Калиновская</w:t>
      </w:r>
      <w:r w:rsidR="00C361BF" w:rsidRPr="00397789">
        <w:rPr>
          <w:sz w:val="22"/>
          <w:szCs w:val="22"/>
        </w:rPr>
        <w:t xml:space="preserve"> СОШ»</w:t>
      </w:r>
    </w:p>
    <w:p w:rsidR="002A709C" w:rsidRPr="00397789" w:rsidRDefault="00C361BF" w:rsidP="00C361BF">
      <w:pPr>
        <w:pStyle w:val="a3"/>
        <w:tabs>
          <w:tab w:val="left" w:pos="5459"/>
        </w:tabs>
        <w:spacing w:before="4"/>
        <w:rPr>
          <w:sz w:val="22"/>
          <w:szCs w:val="22"/>
        </w:rPr>
      </w:pPr>
      <w:r w:rsidRPr="00397789">
        <w:rPr>
          <w:sz w:val="22"/>
          <w:szCs w:val="22"/>
        </w:rPr>
        <w:tab/>
      </w:r>
      <w:r w:rsidR="00BA7F6C">
        <w:rPr>
          <w:sz w:val="22"/>
          <w:szCs w:val="22"/>
        </w:rPr>
        <w:t>Батраковой Ю</w:t>
      </w:r>
      <w:r w:rsidRPr="00397789">
        <w:rPr>
          <w:sz w:val="22"/>
          <w:szCs w:val="22"/>
        </w:rPr>
        <w:t>.М</w:t>
      </w:r>
      <w:r w:rsidR="00BA7F6C">
        <w:rPr>
          <w:sz w:val="22"/>
          <w:szCs w:val="22"/>
        </w:rPr>
        <w:t>.</w:t>
      </w:r>
    </w:p>
    <w:p w:rsidR="002A709C" w:rsidRPr="00397789" w:rsidRDefault="002A709C">
      <w:pPr>
        <w:pStyle w:val="a3"/>
        <w:spacing w:before="2"/>
        <w:rPr>
          <w:sz w:val="22"/>
          <w:szCs w:val="22"/>
        </w:rPr>
      </w:pPr>
    </w:p>
    <w:p w:rsidR="002A709C" w:rsidRPr="00397789" w:rsidRDefault="007F4E13">
      <w:pPr>
        <w:pStyle w:val="a3"/>
        <w:tabs>
          <w:tab w:val="left" w:pos="9528"/>
        </w:tabs>
        <w:spacing w:before="89"/>
        <w:ind w:left="5203"/>
        <w:rPr>
          <w:sz w:val="22"/>
          <w:szCs w:val="22"/>
        </w:rPr>
      </w:pPr>
      <w:r w:rsidRPr="00397789">
        <w:rPr>
          <w:sz w:val="22"/>
          <w:szCs w:val="22"/>
        </w:rPr>
        <w:t xml:space="preserve">от </w:t>
      </w:r>
      <w:r w:rsidRPr="00397789">
        <w:rPr>
          <w:sz w:val="22"/>
          <w:szCs w:val="22"/>
          <w:u w:val="single"/>
        </w:rPr>
        <w:tab/>
      </w:r>
    </w:p>
    <w:p w:rsidR="002A709C" w:rsidRPr="00397789" w:rsidRDefault="00F91D5C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docshape9" o:spid="_x0000_s1033" style="position:absolute;margin-left:335.75pt;margin-top:15.8pt;width:217.2pt;height:.1pt;z-index:-15726592;mso-wrap-distance-left:0;mso-wrap-distance-right:0;mso-position-horizontal-relative:page" coordorigin="6715,316" coordsize="4344,0" path="m6715,316r4344,e" filled="f" strokeweight=".19811mm">
            <v:path arrowok="t"/>
            <w10:wrap type="topAndBottom" anchorx="page"/>
          </v:shape>
        </w:pict>
      </w:r>
    </w:p>
    <w:p w:rsidR="002A709C" w:rsidRPr="00397789" w:rsidRDefault="007F4E13">
      <w:pPr>
        <w:pStyle w:val="a3"/>
        <w:spacing w:line="322" w:lineRule="exact"/>
        <w:ind w:left="5511"/>
        <w:rPr>
          <w:sz w:val="22"/>
          <w:szCs w:val="22"/>
        </w:rPr>
      </w:pPr>
      <w:r w:rsidRPr="00397789">
        <w:rPr>
          <w:sz w:val="22"/>
          <w:szCs w:val="22"/>
        </w:rPr>
        <w:t>(Ф.И.О.,</w:t>
      </w:r>
      <w:r w:rsidRPr="00397789">
        <w:rPr>
          <w:spacing w:val="-4"/>
          <w:sz w:val="22"/>
          <w:szCs w:val="22"/>
        </w:rPr>
        <w:t xml:space="preserve"> </w:t>
      </w:r>
      <w:r w:rsidRPr="00397789">
        <w:rPr>
          <w:sz w:val="22"/>
          <w:szCs w:val="22"/>
        </w:rPr>
        <w:t>замещаемая</w:t>
      </w:r>
      <w:r w:rsidRPr="00397789">
        <w:rPr>
          <w:spacing w:val="-5"/>
          <w:sz w:val="22"/>
          <w:szCs w:val="22"/>
        </w:rPr>
        <w:t xml:space="preserve"> </w:t>
      </w:r>
      <w:r w:rsidRPr="00397789">
        <w:rPr>
          <w:spacing w:val="-2"/>
          <w:sz w:val="22"/>
          <w:szCs w:val="22"/>
        </w:rPr>
        <w:t>должность)</w:t>
      </w:r>
    </w:p>
    <w:p w:rsidR="002A709C" w:rsidRPr="00515688" w:rsidRDefault="002A709C">
      <w:pPr>
        <w:pStyle w:val="a3"/>
        <w:spacing w:before="1"/>
        <w:rPr>
          <w:sz w:val="24"/>
          <w:szCs w:val="24"/>
        </w:rPr>
      </w:pPr>
    </w:p>
    <w:p w:rsidR="002A709C" w:rsidRPr="00586D90" w:rsidRDefault="007F4E13">
      <w:pPr>
        <w:pStyle w:val="a3"/>
        <w:spacing w:line="322" w:lineRule="exact"/>
        <w:ind w:left="501" w:right="589"/>
        <w:jc w:val="center"/>
        <w:rPr>
          <w:b/>
          <w:sz w:val="24"/>
          <w:szCs w:val="24"/>
        </w:rPr>
      </w:pPr>
      <w:r w:rsidRPr="00586D90">
        <w:rPr>
          <w:b/>
          <w:spacing w:val="-2"/>
          <w:sz w:val="24"/>
          <w:szCs w:val="24"/>
        </w:rPr>
        <w:t>УВЕДОМЛЕНИЕ</w:t>
      </w:r>
    </w:p>
    <w:p w:rsidR="002A709C" w:rsidRPr="00586D90" w:rsidRDefault="007F4E13">
      <w:pPr>
        <w:pStyle w:val="a3"/>
        <w:ind w:left="366" w:right="450"/>
        <w:jc w:val="center"/>
        <w:rPr>
          <w:sz w:val="24"/>
          <w:szCs w:val="24"/>
        </w:rPr>
      </w:pPr>
      <w:r w:rsidRPr="00586D90">
        <w:rPr>
          <w:sz w:val="24"/>
          <w:szCs w:val="24"/>
        </w:rPr>
        <w:t>о</w:t>
      </w:r>
      <w:r w:rsidRPr="00586D90">
        <w:rPr>
          <w:spacing w:val="-6"/>
          <w:sz w:val="24"/>
          <w:szCs w:val="24"/>
        </w:rPr>
        <w:t xml:space="preserve"> </w:t>
      </w:r>
      <w:r w:rsidRPr="00586D90">
        <w:rPr>
          <w:sz w:val="24"/>
          <w:szCs w:val="24"/>
        </w:rPr>
        <w:t>возникшем</w:t>
      </w:r>
      <w:r w:rsidRPr="00586D90">
        <w:rPr>
          <w:spacing w:val="-5"/>
          <w:sz w:val="24"/>
          <w:szCs w:val="24"/>
        </w:rPr>
        <w:t xml:space="preserve"> </w:t>
      </w:r>
      <w:r w:rsidRPr="00586D90">
        <w:rPr>
          <w:sz w:val="24"/>
          <w:szCs w:val="24"/>
        </w:rPr>
        <w:t>конфликте</w:t>
      </w:r>
      <w:r w:rsidRPr="00586D90">
        <w:rPr>
          <w:spacing w:val="-5"/>
          <w:sz w:val="24"/>
          <w:szCs w:val="24"/>
        </w:rPr>
        <w:t xml:space="preserve"> </w:t>
      </w:r>
      <w:r w:rsidRPr="00586D90">
        <w:rPr>
          <w:sz w:val="24"/>
          <w:szCs w:val="24"/>
        </w:rPr>
        <w:t>интересов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или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о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возможности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его</w:t>
      </w:r>
      <w:r w:rsidRPr="00586D90">
        <w:rPr>
          <w:spacing w:val="-3"/>
          <w:sz w:val="24"/>
          <w:szCs w:val="24"/>
        </w:rPr>
        <w:t xml:space="preserve"> </w:t>
      </w:r>
      <w:r w:rsidRPr="00586D90">
        <w:rPr>
          <w:spacing w:val="-2"/>
          <w:sz w:val="24"/>
          <w:szCs w:val="24"/>
        </w:rPr>
        <w:t>возникновения</w:t>
      </w:r>
    </w:p>
    <w:p w:rsidR="002A709C" w:rsidRPr="00586D90" w:rsidRDefault="002A709C">
      <w:pPr>
        <w:pStyle w:val="a3"/>
        <w:rPr>
          <w:sz w:val="24"/>
          <w:szCs w:val="24"/>
        </w:rPr>
      </w:pPr>
    </w:p>
    <w:p w:rsidR="002A709C" w:rsidRDefault="007F4E13">
      <w:pPr>
        <w:spacing w:before="244"/>
        <w:ind w:left="161" w:right="910" w:hanging="60"/>
        <w:rPr>
          <w:sz w:val="24"/>
        </w:rPr>
      </w:pPr>
      <w:r>
        <w:rPr>
          <w:sz w:val="24"/>
        </w:rPr>
        <w:t>Уведомляю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 состоит в следующем</w:t>
      </w:r>
    </w:p>
    <w:p w:rsidR="002A709C" w:rsidRDefault="00F91D5C">
      <w:pPr>
        <w:pStyle w:val="a3"/>
        <w:spacing w:before="6"/>
        <w:rPr>
          <w:sz w:val="21"/>
        </w:rPr>
      </w:pPr>
      <w:r w:rsidRPr="00F91D5C">
        <w:pict>
          <v:shape id="docshape10" o:spid="_x0000_s1032" style="position:absolute;margin-left:85.1pt;margin-top:13.6pt;width:462.05pt;height:.1pt;z-index:-15726080;mso-wrap-distance-left:0;mso-wrap-distance-right:0;mso-position-horizontal-relative:page" coordorigin="1702,272" coordsize="9241,0" path="m1702,272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598"/>
      </w:pPr>
      <w:r>
        <w:t>(описывается</w:t>
      </w:r>
      <w:r>
        <w:rPr>
          <w:spacing w:val="-6"/>
        </w:rPr>
        <w:t xml:space="preserve"> </w:t>
      </w:r>
      <w:r>
        <w:t>ситуация,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личная</w:t>
      </w:r>
      <w:r>
        <w:rPr>
          <w:spacing w:val="47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(прямая</w:t>
      </w:r>
      <w:r>
        <w:rPr>
          <w:spacing w:val="-5"/>
        </w:rPr>
        <w:t xml:space="preserve"> или</w:t>
      </w:r>
    </w:p>
    <w:p w:rsidR="002A709C" w:rsidRDefault="00F91D5C">
      <w:pPr>
        <w:pStyle w:val="a3"/>
        <w:spacing w:before="2"/>
        <w:rPr>
          <w:sz w:val="21"/>
        </w:rPr>
      </w:pPr>
      <w:r w:rsidRPr="00F91D5C">
        <w:pict>
          <v:shape id="docshape11" o:spid="_x0000_s1031" style="position:absolute;margin-left:85.1pt;margin-top:13.4pt;width:462.05pt;height:.1pt;z-index:-15725568;mso-wrap-distance-left:0;mso-wrap-distance-right:0;mso-position-horizontal-relative:page" coordorigin="1702,268" coordsize="9241,0" path="m1702,268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18"/>
        <w:ind w:left="461"/>
      </w:pPr>
      <w:r>
        <w:t>косвенная)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повлиять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влияет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rPr>
          <w:spacing w:val="-2"/>
        </w:rPr>
        <w:t>обязанностей</w:t>
      </w:r>
    </w:p>
    <w:p w:rsidR="002A709C" w:rsidRDefault="00F91D5C">
      <w:pPr>
        <w:pStyle w:val="a3"/>
        <w:spacing w:before="10"/>
        <w:rPr>
          <w:sz w:val="21"/>
        </w:rPr>
      </w:pPr>
      <w:r w:rsidRPr="00F91D5C">
        <w:pict>
          <v:shape id="docshape12" o:spid="_x0000_s1030" style="position:absolute;margin-left:85.1pt;margin-top:13.8pt;width:462.05pt;height:.1pt;z-index:-15725056;mso-wrap-distance-left:0;mso-wrap-distance-right:0;mso-position-horizontal-relative:page" coordorigin="1702,276" coordsize="9241,0" path="m1702,276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101"/>
      </w:pP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противоречие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заинтересованностью</w:t>
      </w:r>
      <w:r>
        <w:rPr>
          <w:spacing w:val="-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2A709C" w:rsidRDefault="002A709C">
      <w:pPr>
        <w:pStyle w:val="a3"/>
        <w:rPr>
          <w:sz w:val="20"/>
        </w:rPr>
      </w:pPr>
    </w:p>
    <w:p w:rsidR="002A709C" w:rsidRDefault="00F91D5C">
      <w:pPr>
        <w:pStyle w:val="a3"/>
        <w:spacing w:before="5"/>
        <w:rPr>
          <w:sz w:val="25"/>
        </w:rPr>
      </w:pPr>
      <w:r w:rsidRPr="00F91D5C">
        <w:pict>
          <v:shape id="docshape13" o:spid="_x0000_s1029" style="position:absolute;margin-left:85.1pt;margin-top:15.85pt;width:462.05pt;height:.1pt;z-index:-15724544;mso-wrap-distance-left:0;mso-wrap-distance-right:0;mso-position-horizontal-relative:page" coordorigin="1702,317" coordsize="9241,0" path="m1702,317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101"/>
      </w:pPr>
      <w:r>
        <w:t>правам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законным</w:t>
      </w:r>
      <w:r>
        <w:rPr>
          <w:spacing w:val="49"/>
        </w:rPr>
        <w:t xml:space="preserve"> </w:t>
      </w:r>
      <w:r>
        <w:t>интересам</w:t>
      </w:r>
      <w:r>
        <w:rPr>
          <w:spacing w:val="-6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способное</w:t>
      </w:r>
      <w:r>
        <w:rPr>
          <w:spacing w:val="-4"/>
        </w:rPr>
        <w:t xml:space="preserve"> </w:t>
      </w:r>
      <w:r>
        <w:t>привести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причинению</w:t>
      </w:r>
      <w:r>
        <w:rPr>
          <w:spacing w:val="-3"/>
        </w:rPr>
        <w:t xml:space="preserve"> </w:t>
      </w:r>
      <w:r>
        <w:rPr>
          <w:spacing w:val="-2"/>
        </w:rPr>
        <w:t>ущерба</w:t>
      </w:r>
    </w:p>
    <w:p w:rsidR="002A709C" w:rsidRDefault="002A709C">
      <w:pPr>
        <w:pStyle w:val="a3"/>
        <w:rPr>
          <w:sz w:val="20"/>
        </w:rPr>
      </w:pPr>
    </w:p>
    <w:p w:rsidR="002A709C" w:rsidRDefault="00F91D5C">
      <w:pPr>
        <w:pStyle w:val="a3"/>
        <w:spacing w:before="2"/>
        <w:rPr>
          <w:sz w:val="25"/>
        </w:rPr>
      </w:pPr>
      <w:r w:rsidRPr="00F91D5C">
        <w:pict>
          <v:shape id="docshape14" o:spid="_x0000_s1028" style="position:absolute;margin-left:85.1pt;margin-top:15.7pt;width:462.05pt;height:.1pt;z-index:-15724032;mso-wrap-distance-left:0;mso-wrap-distance-right:0;mso-position-horizontal-relative:page" coordorigin="1702,314" coordsize="9241,0" path="m1702,314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2302"/>
      </w:pPr>
      <w:r>
        <w:t>граждан,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государства)</w:t>
      </w:r>
    </w:p>
    <w:p w:rsidR="002A709C" w:rsidRDefault="00F91D5C">
      <w:pPr>
        <w:pStyle w:val="a3"/>
        <w:spacing w:before="2"/>
        <w:rPr>
          <w:sz w:val="21"/>
        </w:rPr>
      </w:pPr>
      <w:r w:rsidRPr="00F91D5C">
        <w:pict>
          <v:shape id="docshape15" o:spid="_x0000_s1027" style="position:absolute;margin-left:88.1pt;margin-top:13.4pt;width:462.05pt;height:.1pt;z-index:-15723520;mso-wrap-distance-left:0;mso-wrap-distance-right:0;mso-position-horizontal-relative:page" coordorigin="1762,268" coordsize="9241,0" path="m1762,268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501" w:right="1569"/>
        <w:jc w:val="center"/>
      </w:pPr>
      <w:r>
        <w:t>(указываются</w:t>
      </w:r>
      <w:r>
        <w:rPr>
          <w:spacing w:val="-8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недопущению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rPr>
          <w:spacing w:val="-2"/>
        </w:rPr>
        <w:t>возможности</w:t>
      </w:r>
    </w:p>
    <w:p w:rsidR="002A709C" w:rsidRDefault="007F4E13">
      <w:pPr>
        <w:spacing w:before="1"/>
        <w:ind w:left="366" w:right="405"/>
        <w:jc w:val="center"/>
      </w:pPr>
      <w:r>
        <w:t>возникновения</w:t>
      </w:r>
      <w:r>
        <w:rPr>
          <w:spacing w:val="-9"/>
        </w:rPr>
        <w:t xml:space="preserve"> </w:t>
      </w:r>
      <w:r>
        <w:rPr>
          <w:spacing w:val="-2"/>
        </w:rPr>
        <w:t>конфликта</w:t>
      </w:r>
    </w:p>
    <w:p w:rsidR="002A709C" w:rsidRDefault="00F91D5C">
      <w:pPr>
        <w:pStyle w:val="a3"/>
        <w:spacing w:before="3"/>
        <w:rPr>
          <w:sz w:val="21"/>
        </w:rPr>
      </w:pPr>
      <w:r w:rsidRPr="00F91D5C">
        <w:pict>
          <v:shape id="docshape16" o:spid="_x0000_s1026" style="position:absolute;margin-left:88.1pt;margin-top:13.45pt;width:432.05pt;height:.1pt;z-index:-15723008;mso-wrap-distance-left:0;mso-wrap-distance-right:0;mso-position-horizontal-relative:page" coordorigin="1762,269" coordsize="8641,0" path="m1762,269r86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18"/>
        <w:ind w:left="501" w:right="471"/>
        <w:jc w:val="center"/>
      </w:pPr>
      <w:r>
        <w:t>интересов</w:t>
      </w:r>
      <w:r>
        <w:rPr>
          <w:spacing w:val="-3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rPr>
          <w:spacing w:val="-2"/>
        </w:rPr>
        <w:t>принимались)</w:t>
      </w:r>
    </w:p>
    <w:p w:rsidR="002A709C" w:rsidRDefault="002A709C">
      <w:pPr>
        <w:pStyle w:val="a3"/>
        <w:rPr>
          <w:sz w:val="24"/>
        </w:rPr>
      </w:pPr>
    </w:p>
    <w:p w:rsidR="002A709C" w:rsidRDefault="002A709C">
      <w:pPr>
        <w:pStyle w:val="a3"/>
        <w:spacing w:before="5"/>
        <w:rPr>
          <w:sz w:val="24"/>
        </w:rPr>
      </w:pPr>
    </w:p>
    <w:p w:rsidR="002A709C" w:rsidRDefault="007F4E13">
      <w:pPr>
        <w:tabs>
          <w:tab w:val="left" w:pos="1753"/>
          <w:tab w:val="left" w:pos="2293"/>
          <w:tab w:val="left" w:pos="4494"/>
          <w:tab w:val="left" w:pos="8274"/>
        </w:tabs>
        <w:ind w:right="1208"/>
        <w:jc w:val="right"/>
        <w:rPr>
          <w:sz w:val="24"/>
        </w:rPr>
      </w:pPr>
      <w:r>
        <w:rPr>
          <w:sz w:val="24"/>
        </w:rPr>
        <w:t>"</w:t>
      </w:r>
      <w:r>
        <w:rPr>
          <w:spacing w:val="66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A709C" w:rsidRDefault="007F4E13" w:rsidP="008A630A">
      <w:pPr>
        <w:tabs>
          <w:tab w:val="left" w:pos="1963"/>
        </w:tabs>
        <w:ind w:right="1128"/>
        <w:jc w:val="right"/>
        <w:rPr>
          <w:sz w:val="24"/>
        </w:rPr>
        <w:sectPr w:rsidR="002A709C" w:rsidSect="008A630A">
          <w:footerReference w:type="default" r:id="rId7"/>
          <w:pgSz w:w="11910" w:h="16840"/>
          <w:pgMar w:top="682" w:right="660" w:bottom="1140" w:left="1600" w:header="0" w:footer="957" w:gutter="0"/>
          <w:cols w:space="720"/>
        </w:sect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(инициалы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3"/>
          <w:sz w:val="24"/>
        </w:rPr>
        <w:t xml:space="preserve"> </w:t>
      </w:r>
      <w:r w:rsidR="008A630A">
        <w:rPr>
          <w:spacing w:val="-2"/>
          <w:sz w:val="24"/>
        </w:rPr>
        <w:t>работника)</w:t>
      </w:r>
    </w:p>
    <w:p w:rsidR="002A709C" w:rsidRDefault="002A709C">
      <w:pPr>
        <w:pStyle w:val="a3"/>
        <w:rPr>
          <w:sz w:val="20"/>
        </w:rPr>
      </w:pPr>
    </w:p>
    <w:p w:rsidR="002A709C" w:rsidRDefault="002A709C">
      <w:pPr>
        <w:pStyle w:val="a3"/>
        <w:spacing w:before="11"/>
        <w:rPr>
          <w:sz w:val="20"/>
        </w:rPr>
      </w:pPr>
    </w:p>
    <w:p w:rsidR="009D7431" w:rsidRDefault="009D7431">
      <w:pPr>
        <w:spacing w:before="37" w:line="276" w:lineRule="auto"/>
        <w:ind w:left="183" w:right="278"/>
      </w:pPr>
    </w:p>
    <w:sectPr w:rsidR="009D7431" w:rsidSect="002A709C">
      <w:type w:val="continuous"/>
      <w:pgSz w:w="11910" w:h="16840"/>
      <w:pgMar w:top="1580" w:right="660" w:bottom="280" w:left="1600" w:header="0" w:footer="957" w:gutter="0"/>
      <w:cols w:num="6" w:space="720" w:equalWidth="0">
        <w:col w:w="1909" w:space="40"/>
        <w:col w:w="1357" w:space="39"/>
        <w:col w:w="1197" w:space="40"/>
        <w:col w:w="1711" w:space="40"/>
        <w:col w:w="1843" w:space="39"/>
        <w:col w:w="14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61" w:rsidRDefault="00C94E61" w:rsidP="002A709C">
      <w:r>
        <w:separator/>
      </w:r>
    </w:p>
  </w:endnote>
  <w:endnote w:type="continuationSeparator" w:id="1">
    <w:p w:rsidR="00C94E61" w:rsidRDefault="00C94E61" w:rsidP="002A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9C" w:rsidRDefault="00F91D5C">
    <w:pPr>
      <w:pStyle w:val="a3"/>
      <w:spacing w:line="14" w:lineRule="auto"/>
      <w:rPr>
        <w:sz w:val="20"/>
      </w:rPr>
    </w:pPr>
    <w:r w:rsidRPr="00F91D5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13.3pt;margin-top:783.05pt;width:12.05pt;height:12pt;z-index:-251658752;mso-position-horizontal-relative:page;mso-position-vertical-relative:page" filled="f" stroked="f">
          <v:textbox style="mso-next-textbox:#docshape5" inset="0,0,0,0">
            <w:txbxContent>
              <w:p w:rsidR="002A709C" w:rsidRDefault="002A709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61" w:rsidRDefault="00C94E61" w:rsidP="002A709C">
      <w:r>
        <w:separator/>
      </w:r>
    </w:p>
  </w:footnote>
  <w:footnote w:type="continuationSeparator" w:id="1">
    <w:p w:rsidR="00C94E61" w:rsidRDefault="00C94E61" w:rsidP="002A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2F34"/>
    <w:multiLevelType w:val="hybridMultilevel"/>
    <w:tmpl w:val="3750442E"/>
    <w:lvl w:ilvl="0" w:tplc="F54AC264">
      <w:start w:val="1"/>
      <w:numFmt w:val="decimal"/>
      <w:lvlText w:val="%1."/>
      <w:lvlJc w:val="left"/>
      <w:pPr>
        <w:ind w:left="101" w:hanging="416"/>
      </w:pPr>
      <w:rPr>
        <w:rFonts w:hint="default"/>
        <w:spacing w:val="-1"/>
        <w:w w:val="100"/>
        <w:lang w:val="ru-RU" w:eastAsia="en-US" w:bidi="ar-SA"/>
      </w:rPr>
    </w:lvl>
    <w:lvl w:ilvl="1" w:tplc="09D0D162">
      <w:numFmt w:val="none"/>
      <w:lvlText w:val=""/>
      <w:lvlJc w:val="left"/>
      <w:pPr>
        <w:tabs>
          <w:tab w:val="num" w:pos="360"/>
        </w:tabs>
      </w:pPr>
    </w:lvl>
    <w:lvl w:ilvl="2" w:tplc="38B856B0">
      <w:numFmt w:val="bullet"/>
      <w:lvlText w:val="•"/>
      <w:lvlJc w:val="left"/>
      <w:pPr>
        <w:ind w:left="1534" w:hanging="593"/>
      </w:pPr>
      <w:rPr>
        <w:rFonts w:hint="default"/>
        <w:lang w:val="ru-RU" w:eastAsia="en-US" w:bidi="ar-SA"/>
      </w:rPr>
    </w:lvl>
    <w:lvl w:ilvl="3" w:tplc="029C6932">
      <w:numFmt w:val="bullet"/>
      <w:lvlText w:val="•"/>
      <w:lvlJc w:val="left"/>
      <w:pPr>
        <w:ind w:left="2548" w:hanging="593"/>
      </w:pPr>
      <w:rPr>
        <w:rFonts w:hint="default"/>
        <w:lang w:val="ru-RU" w:eastAsia="en-US" w:bidi="ar-SA"/>
      </w:rPr>
    </w:lvl>
    <w:lvl w:ilvl="4" w:tplc="4514614E">
      <w:numFmt w:val="bullet"/>
      <w:lvlText w:val="•"/>
      <w:lvlJc w:val="left"/>
      <w:pPr>
        <w:ind w:left="3562" w:hanging="593"/>
      </w:pPr>
      <w:rPr>
        <w:rFonts w:hint="default"/>
        <w:lang w:val="ru-RU" w:eastAsia="en-US" w:bidi="ar-SA"/>
      </w:rPr>
    </w:lvl>
    <w:lvl w:ilvl="5" w:tplc="753E5FD8">
      <w:numFmt w:val="bullet"/>
      <w:lvlText w:val="•"/>
      <w:lvlJc w:val="left"/>
      <w:pPr>
        <w:ind w:left="4576" w:hanging="593"/>
      </w:pPr>
      <w:rPr>
        <w:rFonts w:hint="default"/>
        <w:lang w:val="ru-RU" w:eastAsia="en-US" w:bidi="ar-SA"/>
      </w:rPr>
    </w:lvl>
    <w:lvl w:ilvl="6" w:tplc="70783200">
      <w:numFmt w:val="bullet"/>
      <w:lvlText w:val="•"/>
      <w:lvlJc w:val="left"/>
      <w:pPr>
        <w:ind w:left="5590" w:hanging="593"/>
      </w:pPr>
      <w:rPr>
        <w:rFonts w:hint="default"/>
        <w:lang w:val="ru-RU" w:eastAsia="en-US" w:bidi="ar-SA"/>
      </w:rPr>
    </w:lvl>
    <w:lvl w:ilvl="7" w:tplc="B3007608">
      <w:numFmt w:val="bullet"/>
      <w:lvlText w:val="•"/>
      <w:lvlJc w:val="left"/>
      <w:pPr>
        <w:ind w:left="6604" w:hanging="593"/>
      </w:pPr>
      <w:rPr>
        <w:rFonts w:hint="default"/>
        <w:lang w:val="ru-RU" w:eastAsia="en-US" w:bidi="ar-SA"/>
      </w:rPr>
    </w:lvl>
    <w:lvl w:ilvl="8" w:tplc="8DA697F6">
      <w:numFmt w:val="bullet"/>
      <w:lvlText w:val="•"/>
      <w:lvlJc w:val="left"/>
      <w:pPr>
        <w:ind w:left="7618" w:hanging="593"/>
      </w:pPr>
      <w:rPr>
        <w:rFonts w:hint="default"/>
        <w:lang w:val="ru-RU" w:eastAsia="en-US" w:bidi="ar-SA"/>
      </w:rPr>
    </w:lvl>
  </w:abstractNum>
  <w:abstractNum w:abstractNumId="1">
    <w:nsid w:val="349440C5"/>
    <w:multiLevelType w:val="hybridMultilevel"/>
    <w:tmpl w:val="1A186F38"/>
    <w:lvl w:ilvl="0" w:tplc="1B588340">
      <w:start w:val="1"/>
      <w:numFmt w:val="decimal"/>
      <w:lvlText w:val="%1."/>
      <w:lvlJc w:val="left"/>
      <w:pPr>
        <w:ind w:left="291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A7FCEC16">
      <w:numFmt w:val="bullet"/>
      <w:lvlText w:val="•"/>
      <w:lvlJc w:val="left"/>
      <w:pPr>
        <w:ind w:left="1246" w:hanging="259"/>
      </w:pPr>
      <w:rPr>
        <w:rFonts w:hint="default"/>
        <w:lang w:val="ru-RU" w:eastAsia="en-US" w:bidi="ar-SA"/>
      </w:rPr>
    </w:lvl>
    <w:lvl w:ilvl="2" w:tplc="8FBEE728">
      <w:numFmt w:val="bullet"/>
      <w:lvlText w:val="•"/>
      <w:lvlJc w:val="left"/>
      <w:pPr>
        <w:ind w:left="2192" w:hanging="259"/>
      </w:pPr>
      <w:rPr>
        <w:rFonts w:hint="default"/>
        <w:lang w:val="ru-RU" w:eastAsia="en-US" w:bidi="ar-SA"/>
      </w:rPr>
    </w:lvl>
    <w:lvl w:ilvl="3" w:tplc="8D92C2D4">
      <w:numFmt w:val="bullet"/>
      <w:lvlText w:val="•"/>
      <w:lvlJc w:val="left"/>
      <w:pPr>
        <w:ind w:left="3138" w:hanging="259"/>
      </w:pPr>
      <w:rPr>
        <w:rFonts w:hint="default"/>
        <w:lang w:val="ru-RU" w:eastAsia="en-US" w:bidi="ar-SA"/>
      </w:rPr>
    </w:lvl>
    <w:lvl w:ilvl="4" w:tplc="F7AABC8C">
      <w:numFmt w:val="bullet"/>
      <w:lvlText w:val="•"/>
      <w:lvlJc w:val="left"/>
      <w:pPr>
        <w:ind w:left="4084" w:hanging="259"/>
      </w:pPr>
      <w:rPr>
        <w:rFonts w:hint="default"/>
        <w:lang w:val="ru-RU" w:eastAsia="en-US" w:bidi="ar-SA"/>
      </w:rPr>
    </w:lvl>
    <w:lvl w:ilvl="5" w:tplc="CB16BBBA">
      <w:numFmt w:val="bullet"/>
      <w:lvlText w:val="•"/>
      <w:lvlJc w:val="left"/>
      <w:pPr>
        <w:ind w:left="5030" w:hanging="259"/>
      </w:pPr>
      <w:rPr>
        <w:rFonts w:hint="default"/>
        <w:lang w:val="ru-RU" w:eastAsia="en-US" w:bidi="ar-SA"/>
      </w:rPr>
    </w:lvl>
    <w:lvl w:ilvl="6" w:tplc="5CF8F69E">
      <w:numFmt w:val="bullet"/>
      <w:lvlText w:val="•"/>
      <w:lvlJc w:val="left"/>
      <w:pPr>
        <w:ind w:left="5976" w:hanging="259"/>
      </w:pPr>
      <w:rPr>
        <w:rFonts w:hint="default"/>
        <w:lang w:val="ru-RU" w:eastAsia="en-US" w:bidi="ar-SA"/>
      </w:rPr>
    </w:lvl>
    <w:lvl w:ilvl="7" w:tplc="B1745D48">
      <w:numFmt w:val="bullet"/>
      <w:lvlText w:val="•"/>
      <w:lvlJc w:val="left"/>
      <w:pPr>
        <w:ind w:left="6922" w:hanging="259"/>
      </w:pPr>
      <w:rPr>
        <w:rFonts w:hint="default"/>
        <w:lang w:val="ru-RU" w:eastAsia="en-US" w:bidi="ar-SA"/>
      </w:rPr>
    </w:lvl>
    <w:lvl w:ilvl="8" w:tplc="21787860">
      <w:numFmt w:val="bullet"/>
      <w:lvlText w:val="•"/>
      <w:lvlJc w:val="left"/>
      <w:pPr>
        <w:ind w:left="7868" w:hanging="259"/>
      </w:pPr>
      <w:rPr>
        <w:rFonts w:hint="default"/>
        <w:lang w:val="ru-RU" w:eastAsia="en-US" w:bidi="ar-SA"/>
      </w:rPr>
    </w:lvl>
  </w:abstractNum>
  <w:abstractNum w:abstractNumId="2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709C"/>
    <w:rsid w:val="001021C0"/>
    <w:rsid w:val="00202BEE"/>
    <w:rsid w:val="0024611E"/>
    <w:rsid w:val="00270669"/>
    <w:rsid w:val="002A6099"/>
    <w:rsid w:val="002A709C"/>
    <w:rsid w:val="00397789"/>
    <w:rsid w:val="003E7232"/>
    <w:rsid w:val="00433E89"/>
    <w:rsid w:val="00440ACC"/>
    <w:rsid w:val="00446A02"/>
    <w:rsid w:val="0046179A"/>
    <w:rsid w:val="00481892"/>
    <w:rsid w:val="00486446"/>
    <w:rsid w:val="004B7485"/>
    <w:rsid w:val="004E69A6"/>
    <w:rsid w:val="004E7F9B"/>
    <w:rsid w:val="00515688"/>
    <w:rsid w:val="005765F6"/>
    <w:rsid w:val="00586D90"/>
    <w:rsid w:val="00700946"/>
    <w:rsid w:val="007F4E13"/>
    <w:rsid w:val="008A630A"/>
    <w:rsid w:val="00902EA2"/>
    <w:rsid w:val="009D7431"/>
    <w:rsid w:val="00A05224"/>
    <w:rsid w:val="00A82CCD"/>
    <w:rsid w:val="00BA7F6C"/>
    <w:rsid w:val="00BC618A"/>
    <w:rsid w:val="00C26EBD"/>
    <w:rsid w:val="00C361BF"/>
    <w:rsid w:val="00C70AEE"/>
    <w:rsid w:val="00C73F7E"/>
    <w:rsid w:val="00C7543F"/>
    <w:rsid w:val="00C94E61"/>
    <w:rsid w:val="00C950FD"/>
    <w:rsid w:val="00DE0D9E"/>
    <w:rsid w:val="00E037CA"/>
    <w:rsid w:val="00E10FA0"/>
    <w:rsid w:val="00E11E66"/>
    <w:rsid w:val="00E36296"/>
    <w:rsid w:val="00E63484"/>
    <w:rsid w:val="00EC6E12"/>
    <w:rsid w:val="00F44FFA"/>
    <w:rsid w:val="00F9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0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09C"/>
    <w:rPr>
      <w:sz w:val="28"/>
      <w:szCs w:val="28"/>
    </w:rPr>
  </w:style>
  <w:style w:type="paragraph" w:styleId="a5">
    <w:name w:val="List Paragraph"/>
    <w:basedOn w:val="a"/>
    <w:uiPriority w:val="34"/>
    <w:qFormat/>
    <w:rsid w:val="002A709C"/>
    <w:pPr>
      <w:ind w:left="101" w:right="190"/>
      <w:jc w:val="both"/>
    </w:pPr>
  </w:style>
  <w:style w:type="paragraph" w:customStyle="1" w:styleId="TableParagraph">
    <w:name w:val="Table Paragraph"/>
    <w:basedOn w:val="a"/>
    <w:uiPriority w:val="1"/>
    <w:qFormat/>
    <w:rsid w:val="002A709C"/>
  </w:style>
  <w:style w:type="paragraph" w:styleId="a6">
    <w:name w:val="header"/>
    <w:basedOn w:val="a"/>
    <w:link w:val="a7"/>
    <w:uiPriority w:val="99"/>
    <w:semiHidden/>
    <w:unhideWhenUsed/>
    <w:rsid w:val="00433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E8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33E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E8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6A0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2022-04-06T08:08:00Z</cp:lastPrinted>
  <dcterms:created xsi:type="dcterms:W3CDTF">2022-04-10T05:22:00Z</dcterms:created>
  <dcterms:modified xsi:type="dcterms:W3CDTF">2022-04-10T05:22:00Z</dcterms:modified>
</cp:coreProperties>
</file>